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115C0" w14:textId="77777777" w:rsidR="00556A56" w:rsidRPr="00556A56" w:rsidRDefault="00556A56" w:rsidP="00556A56">
      <w:pPr>
        <w:spacing w:line="240" w:lineRule="auto"/>
        <w:jc w:val="center"/>
        <w:rPr>
          <w:rFonts w:ascii="Times New Roman" w:eastAsia="Times New Roman" w:hAnsi="Times New Roman" w:cs="Times New Roman"/>
          <w:sz w:val="24"/>
          <w:szCs w:val="24"/>
        </w:rPr>
      </w:pPr>
      <w:r w:rsidRPr="00556A56">
        <w:rPr>
          <w:rFonts w:ascii="Arial" w:eastAsia="Times New Roman" w:hAnsi="Arial" w:cs="Arial"/>
          <w:color w:val="000000"/>
        </w:rPr>
        <w:t> Plan Commission Minutes</w:t>
      </w:r>
    </w:p>
    <w:p w14:paraId="351C4622" w14:textId="77777777" w:rsidR="00556A56" w:rsidRPr="00556A56" w:rsidRDefault="00556A56" w:rsidP="00556A56">
      <w:pPr>
        <w:spacing w:line="240" w:lineRule="auto"/>
        <w:jc w:val="center"/>
        <w:rPr>
          <w:rFonts w:ascii="Times New Roman" w:eastAsia="Times New Roman" w:hAnsi="Times New Roman" w:cs="Times New Roman"/>
          <w:sz w:val="24"/>
          <w:szCs w:val="24"/>
        </w:rPr>
      </w:pPr>
      <w:r w:rsidRPr="00556A56">
        <w:rPr>
          <w:rFonts w:ascii="Arial" w:eastAsia="Times New Roman" w:hAnsi="Arial" w:cs="Arial"/>
          <w:color w:val="000000"/>
        </w:rPr>
        <w:t>January 9, 2020</w:t>
      </w:r>
    </w:p>
    <w:p w14:paraId="18BB68F6" w14:textId="77777777" w:rsidR="00556A56" w:rsidRPr="00556A56" w:rsidRDefault="00556A56" w:rsidP="00556A56">
      <w:pPr>
        <w:spacing w:after="0" w:line="240" w:lineRule="auto"/>
        <w:rPr>
          <w:rFonts w:ascii="Times New Roman" w:eastAsia="Times New Roman" w:hAnsi="Times New Roman" w:cs="Times New Roman"/>
          <w:sz w:val="24"/>
          <w:szCs w:val="24"/>
        </w:rPr>
      </w:pPr>
    </w:p>
    <w:p w14:paraId="68B65A57" w14:textId="77777777" w:rsidR="00556A56" w:rsidRPr="00556A56" w:rsidRDefault="00556A56" w:rsidP="00556A56">
      <w:pPr>
        <w:spacing w:line="240" w:lineRule="auto"/>
        <w:rPr>
          <w:rFonts w:ascii="Times New Roman" w:eastAsia="Times New Roman" w:hAnsi="Times New Roman" w:cs="Times New Roman"/>
          <w:sz w:val="24"/>
          <w:szCs w:val="24"/>
        </w:rPr>
      </w:pPr>
      <w:r w:rsidRPr="00556A56">
        <w:rPr>
          <w:rFonts w:ascii="Arial" w:eastAsia="Times New Roman" w:hAnsi="Arial" w:cs="Arial"/>
          <w:color w:val="000000"/>
        </w:rPr>
        <w:t>The Plan Commission meeting was called to order by Chairman Pohlman at 6:00 PM.</w:t>
      </w:r>
    </w:p>
    <w:p w14:paraId="36B4A58E" w14:textId="77777777" w:rsidR="00556A56" w:rsidRPr="00556A56" w:rsidRDefault="00556A56" w:rsidP="00556A56">
      <w:pPr>
        <w:spacing w:line="240" w:lineRule="auto"/>
        <w:rPr>
          <w:rFonts w:ascii="Times New Roman" w:eastAsia="Times New Roman" w:hAnsi="Times New Roman" w:cs="Times New Roman"/>
          <w:sz w:val="24"/>
          <w:szCs w:val="24"/>
        </w:rPr>
      </w:pPr>
      <w:r w:rsidRPr="00556A56">
        <w:rPr>
          <w:rFonts w:ascii="Arial" w:eastAsia="Times New Roman" w:hAnsi="Arial" w:cs="Arial"/>
          <w:color w:val="000000"/>
        </w:rPr>
        <w:t>Roll Call: Don Pohlman, Jim Flanagan, Ron Nicolaus, Jeremy Schellin, David Wilson, John Nelson</w:t>
      </w:r>
    </w:p>
    <w:p w14:paraId="4B400C48" w14:textId="77777777" w:rsidR="00556A56" w:rsidRPr="00556A56" w:rsidRDefault="00556A56" w:rsidP="00556A56">
      <w:pPr>
        <w:spacing w:after="0" w:line="240" w:lineRule="auto"/>
        <w:rPr>
          <w:rFonts w:ascii="Times New Roman" w:eastAsia="Times New Roman" w:hAnsi="Times New Roman" w:cs="Times New Roman"/>
          <w:sz w:val="24"/>
          <w:szCs w:val="24"/>
        </w:rPr>
      </w:pPr>
      <w:proofErr w:type="gramStart"/>
      <w:r w:rsidRPr="00556A56">
        <w:rPr>
          <w:rFonts w:ascii="Arial" w:eastAsia="Times New Roman" w:hAnsi="Arial" w:cs="Arial"/>
          <w:color w:val="000000"/>
        </w:rPr>
        <w:t>Also</w:t>
      </w:r>
      <w:proofErr w:type="gramEnd"/>
      <w:r w:rsidRPr="00556A56">
        <w:rPr>
          <w:rFonts w:ascii="Arial" w:eastAsia="Times New Roman" w:hAnsi="Arial" w:cs="Arial"/>
          <w:color w:val="000000"/>
        </w:rPr>
        <w:t xml:space="preserve"> Present: Brian Yerges, Cathy Austin, Denis Fellows, Karsen Gosh, Chris Merklein, </w:t>
      </w:r>
      <w:proofErr w:type="spellStart"/>
      <w:r w:rsidRPr="00556A56">
        <w:rPr>
          <w:rFonts w:ascii="Arial" w:eastAsia="Times New Roman" w:hAnsi="Arial" w:cs="Arial"/>
          <w:color w:val="000000"/>
        </w:rPr>
        <w:t>Emmit</w:t>
      </w:r>
      <w:proofErr w:type="spellEnd"/>
      <w:r w:rsidRPr="00556A56">
        <w:rPr>
          <w:rFonts w:ascii="Arial" w:eastAsia="Times New Roman" w:hAnsi="Arial" w:cs="Arial"/>
          <w:color w:val="000000"/>
        </w:rPr>
        <w:t xml:space="preserve"> </w:t>
      </w:r>
      <w:proofErr w:type="spellStart"/>
      <w:r w:rsidRPr="00556A56">
        <w:rPr>
          <w:rFonts w:ascii="Arial" w:eastAsia="Times New Roman" w:hAnsi="Arial" w:cs="Arial"/>
          <w:color w:val="000000"/>
        </w:rPr>
        <w:t>Feldner</w:t>
      </w:r>
      <w:proofErr w:type="spellEnd"/>
    </w:p>
    <w:p w14:paraId="7323FBDF" w14:textId="77777777"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 </w:t>
      </w:r>
    </w:p>
    <w:p w14:paraId="4682926C" w14:textId="77777777"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Absent: Bob Gonzalez</w:t>
      </w:r>
    </w:p>
    <w:p w14:paraId="1A380F2E" w14:textId="77777777"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 </w:t>
      </w:r>
    </w:p>
    <w:p w14:paraId="73AB184C" w14:textId="77777777"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1.) </w:t>
      </w:r>
      <w:r w:rsidRPr="00556A56">
        <w:rPr>
          <w:rFonts w:ascii="Arial" w:eastAsia="Times New Roman" w:hAnsi="Arial" w:cs="Arial"/>
          <w:b/>
          <w:bCs/>
          <w:color w:val="000000"/>
        </w:rPr>
        <w:t>Approval of November 7, 2019 meeting minutes</w:t>
      </w:r>
      <w:r w:rsidRPr="00556A56">
        <w:rPr>
          <w:rFonts w:ascii="Arial" w:eastAsia="Times New Roman" w:hAnsi="Arial" w:cs="Arial"/>
          <w:color w:val="000000"/>
        </w:rPr>
        <w:t>; Motion to approve by Nicolaus, second by Wilson. On the roll, all voted yes.</w:t>
      </w:r>
    </w:p>
    <w:p w14:paraId="05D00B7B" w14:textId="77777777" w:rsidR="00556A56" w:rsidRPr="00556A56" w:rsidRDefault="00556A56" w:rsidP="00556A56">
      <w:pPr>
        <w:spacing w:after="0" w:line="240" w:lineRule="auto"/>
        <w:rPr>
          <w:rFonts w:ascii="Times New Roman" w:eastAsia="Times New Roman" w:hAnsi="Times New Roman" w:cs="Times New Roman"/>
          <w:sz w:val="24"/>
          <w:szCs w:val="24"/>
        </w:rPr>
      </w:pPr>
    </w:p>
    <w:p w14:paraId="19552881" w14:textId="052FCC70"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2.) </w:t>
      </w:r>
      <w:r w:rsidRPr="00556A56">
        <w:rPr>
          <w:rFonts w:ascii="Arial" w:eastAsia="Times New Roman" w:hAnsi="Arial" w:cs="Arial"/>
          <w:b/>
          <w:bCs/>
          <w:color w:val="000000"/>
        </w:rPr>
        <w:t xml:space="preserve">Discussion and recommendation of zoning; </w:t>
      </w:r>
      <w:r w:rsidRPr="00556A56">
        <w:rPr>
          <w:rFonts w:ascii="Arial" w:eastAsia="Times New Roman" w:hAnsi="Arial" w:cs="Arial"/>
          <w:color w:val="000000"/>
        </w:rPr>
        <w:t>Campbell Real Estate Investments LLC, 114 Depot Road, Plymouth. Brian Yerges explained the need to establish a zoning district to the parcel. Historically there was no zoning designation assigned to the parcel, likely due to the fact that it was originally located within railroad right-of-way. Mr. Yerges noted that the draft ordinance included in the agenda packet had a mis</w:t>
      </w:r>
      <w:r w:rsidR="00013635">
        <w:rPr>
          <w:rFonts w:ascii="Arial" w:eastAsia="Times New Roman" w:hAnsi="Arial" w:cs="Arial"/>
          <w:color w:val="000000"/>
        </w:rPr>
        <w:t>print</w:t>
      </w:r>
      <w:r w:rsidRPr="00556A56">
        <w:rPr>
          <w:rFonts w:ascii="Arial" w:eastAsia="Times New Roman" w:hAnsi="Arial" w:cs="Arial"/>
          <w:color w:val="000000"/>
        </w:rPr>
        <w:t xml:space="preserve"> indicating a public hearing would be held. He clarified that the public hearing would be held before this item goes before Common Council. City staff recommended that the parcel be zoned B-2 to fit in with the surrounding parcels. Motion to approve by Nelson, second by Schellin. On the roll, all voted yes. </w:t>
      </w:r>
    </w:p>
    <w:p w14:paraId="72FFA6E4" w14:textId="77777777" w:rsidR="00556A56" w:rsidRPr="00556A56" w:rsidRDefault="00556A56" w:rsidP="00556A56">
      <w:pPr>
        <w:spacing w:after="0" w:line="240" w:lineRule="auto"/>
        <w:rPr>
          <w:rFonts w:ascii="Times New Roman" w:eastAsia="Times New Roman" w:hAnsi="Times New Roman" w:cs="Times New Roman"/>
          <w:sz w:val="24"/>
          <w:szCs w:val="24"/>
        </w:rPr>
      </w:pPr>
    </w:p>
    <w:p w14:paraId="54B26459" w14:textId="50953DFD"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 xml:space="preserve">3.) </w:t>
      </w:r>
      <w:r w:rsidRPr="00556A56">
        <w:rPr>
          <w:rFonts w:ascii="Arial" w:eastAsia="Times New Roman" w:hAnsi="Arial" w:cs="Arial"/>
          <w:b/>
          <w:bCs/>
          <w:color w:val="000000"/>
        </w:rPr>
        <w:t xml:space="preserve">Discussion and possible recommendation regarding zoning text amendment for the B-3 zoning classification to allow principal building height of up to 50 feet by conditional use permit; </w:t>
      </w:r>
      <w:r w:rsidRPr="00556A56">
        <w:rPr>
          <w:rFonts w:ascii="Arial" w:eastAsia="Times New Roman" w:hAnsi="Arial" w:cs="Arial"/>
          <w:color w:val="000000"/>
        </w:rPr>
        <w:t>Plymouth Hotel Group LLC, Parcels #</w:t>
      </w:r>
      <w:r w:rsidRPr="00556A56">
        <w:rPr>
          <w:rFonts w:ascii="Arial" w:eastAsia="Times New Roman" w:hAnsi="Arial" w:cs="Arial"/>
          <w:b/>
          <w:bCs/>
          <w:color w:val="333333"/>
          <w:sz w:val="18"/>
          <w:szCs w:val="18"/>
          <w:shd w:val="clear" w:color="auto" w:fill="FFFFFF"/>
        </w:rPr>
        <w:t xml:space="preserve"> </w:t>
      </w:r>
      <w:r w:rsidRPr="00556A56">
        <w:rPr>
          <w:rFonts w:ascii="Arial" w:eastAsia="Times New Roman" w:hAnsi="Arial" w:cs="Arial"/>
          <w:color w:val="000000"/>
        </w:rPr>
        <w:t>59271821071</w:t>
      </w:r>
      <w:r w:rsidRPr="00556A56">
        <w:rPr>
          <w:rFonts w:ascii="Arial" w:eastAsia="Times New Roman" w:hAnsi="Arial" w:cs="Arial"/>
          <w:b/>
          <w:bCs/>
          <w:color w:val="000000"/>
        </w:rPr>
        <w:t> </w:t>
      </w:r>
      <w:r w:rsidRPr="00556A56">
        <w:rPr>
          <w:rFonts w:ascii="Arial" w:eastAsia="Times New Roman" w:hAnsi="Arial" w:cs="Arial"/>
          <w:color w:val="000000"/>
        </w:rPr>
        <w:t>and 59271821072, Plymouth. Mr. Yerges explained that the proposal for a Cobblestone Hotel would exceed the height restrictions in the B-3 zoning district. Chris Merklein of the Van Horn Group explained the proposed hotel construction project to the Commission. The need for this height change would allow for a nicer</w:t>
      </w:r>
      <w:r w:rsidR="00013635">
        <w:rPr>
          <w:rFonts w:ascii="Arial" w:eastAsia="Times New Roman" w:hAnsi="Arial" w:cs="Arial"/>
          <w:color w:val="000000"/>
        </w:rPr>
        <w:t xml:space="preserve"> </w:t>
      </w:r>
      <w:r w:rsidRPr="00556A56">
        <w:rPr>
          <w:rFonts w:ascii="Arial" w:eastAsia="Times New Roman" w:hAnsi="Arial" w:cs="Arial"/>
          <w:color w:val="000000"/>
        </w:rPr>
        <w:t>looking hotel model with several extended stay rooms. Commissioner Flanagan asked for clarification that the hotel would be sprinklered and the answer was affirmative. Motion to approve by Nicolaus, second by Schellin. On the roll, all voted yes.  </w:t>
      </w:r>
    </w:p>
    <w:p w14:paraId="5AC09D58" w14:textId="77777777" w:rsidR="00556A56" w:rsidRPr="00556A56" w:rsidRDefault="00556A56" w:rsidP="00556A56">
      <w:pPr>
        <w:spacing w:after="0" w:line="240" w:lineRule="auto"/>
        <w:rPr>
          <w:rFonts w:ascii="Times New Roman" w:eastAsia="Times New Roman" w:hAnsi="Times New Roman" w:cs="Times New Roman"/>
          <w:sz w:val="24"/>
          <w:szCs w:val="24"/>
        </w:rPr>
      </w:pPr>
    </w:p>
    <w:p w14:paraId="2A613234" w14:textId="534AE829"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 xml:space="preserve">4.) </w:t>
      </w:r>
      <w:r w:rsidRPr="00556A56">
        <w:rPr>
          <w:rFonts w:ascii="Arial" w:eastAsia="Times New Roman" w:hAnsi="Arial" w:cs="Arial"/>
          <w:b/>
          <w:bCs/>
          <w:color w:val="000000"/>
        </w:rPr>
        <w:t xml:space="preserve">Discussion and possible recommendation of Downtown Design Guidelines; </w:t>
      </w:r>
      <w:r w:rsidRPr="00556A56">
        <w:rPr>
          <w:rFonts w:ascii="Arial" w:eastAsia="Times New Roman" w:hAnsi="Arial" w:cs="Arial"/>
          <w:color w:val="000000"/>
        </w:rPr>
        <w:t xml:space="preserve">Mr. Yerges explained the Downtown Design Guidelines to the Commissioners as it was recommended by the </w:t>
      </w:r>
      <w:r w:rsidR="00013635">
        <w:rPr>
          <w:rFonts w:ascii="Arial" w:eastAsia="Times New Roman" w:hAnsi="Arial" w:cs="Arial"/>
          <w:color w:val="000000"/>
        </w:rPr>
        <w:t>Redevelopment Authority (</w:t>
      </w:r>
      <w:r w:rsidRPr="00556A56">
        <w:rPr>
          <w:rFonts w:ascii="Arial" w:eastAsia="Times New Roman" w:hAnsi="Arial" w:cs="Arial"/>
          <w:color w:val="000000"/>
        </w:rPr>
        <w:t>RDA</w:t>
      </w:r>
      <w:r w:rsidR="00013635">
        <w:rPr>
          <w:rFonts w:ascii="Arial" w:eastAsia="Times New Roman" w:hAnsi="Arial" w:cs="Arial"/>
          <w:color w:val="000000"/>
        </w:rPr>
        <w:t>)</w:t>
      </w:r>
      <w:r w:rsidRPr="00556A56">
        <w:rPr>
          <w:rFonts w:ascii="Arial" w:eastAsia="Times New Roman" w:hAnsi="Arial" w:cs="Arial"/>
          <w:color w:val="000000"/>
        </w:rPr>
        <w:t>. Commissioner Flanagan made the comment that downtown design guidelines should be addressed however, the original document was unclear to what was a guideline and what was a requiremen</w:t>
      </w:r>
      <w:r w:rsidR="009333D4">
        <w:rPr>
          <w:rFonts w:ascii="Arial" w:eastAsia="Times New Roman" w:hAnsi="Arial" w:cs="Arial"/>
          <w:color w:val="000000"/>
        </w:rPr>
        <w:t>t.</w:t>
      </w:r>
      <w:r w:rsidRPr="00556A56">
        <w:rPr>
          <w:rFonts w:ascii="Arial" w:eastAsia="Times New Roman" w:hAnsi="Arial" w:cs="Arial"/>
          <w:color w:val="000000"/>
        </w:rPr>
        <w:t xml:space="preserve"> Commissioner Nelson </w:t>
      </w:r>
      <w:r w:rsidR="00013635">
        <w:rPr>
          <w:rFonts w:ascii="Arial" w:eastAsia="Times New Roman" w:hAnsi="Arial" w:cs="Arial"/>
          <w:color w:val="000000"/>
        </w:rPr>
        <w:t xml:space="preserve">recommended appointing </w:t>
      </w:r>
      <w:r w:rsidRPr="00556A56">
        <w:rPr>
          <w:rFonts w:ascii="Arial" w:eastAsia="Times New Roman" w:hAnsi="Arial" w:cs="Arial"/>
          <w:color w:val="000000"/>
        </w:rPr>
        <w:t>a Board to help make decisions comprised of</w:t>
      </w:r>
      <w:r w:rsidR="00013635">
        <w:rPr>
          <w:rFonts w:ascii="Arial" w:eastAsia="Times New Roman" w:hAnsi="Arial" w:cs="Arial"/>
          <w:color w:val="000000"/>
        </w:rPr>
        <w:t xml:space="preserve"> members of the</w:t>
      </w:r>
      <w:r w:rsidRPr="00556A56">
        <w:rPr>
          <w:rFonts w:ascii="Arial" w:eastAsia="Times New Roman" w:hAnsi="Arial" w:cs="Arial"/>
          <w:color w:val="000000"/>
        </w:rPr>
        <w:t xml:space="preserve"> </w:t>
      </w:r>
      <w:r w:rsidR="00013635">
        <w:rPr>
          <w:rFonts w:ascii="Arial" w:eastAsia="Times New Roman" w:hAnsi="Arial" w:cs="Arial"/>
          <w:color w:val="000000"/>
        </w:rPr>
        <w:t>RDA</w:t>
      </w:r>
      <w:r w:rsidRPr="00556A56">
        <w:rPr>
          <w:rFonts w:ascii="Arial" w:eastAsia="Times New Roman" w:hAnsi="Arial" w:cs="Arial"/>
          <w:color w:val="000000"/>
        </w:rPr>
        <w:t>, Plan Commission, and downtown business owners. The Commission agreed to pursue design guidelines in the future.</w:t>
      </w:r>
    </w:p>
    <w:p w14:paraId="6DCFCAAE" w14:textId="77777777" w:rsidR="00556A56" w:rsidRPr="00556A56" w:rsidRDefault="00556A56" w:rsidP="00556A56">
      <w:pPr>
        <w:spacing w:after="0" w:line="240" w:lineRule="auto"/>
        <w:rPr>
          <w:rFonts w:ascii="Times New Roman" w:eastAsia="Times New Roman" w:hAnsi="Times New Roman" w:cs="Times New Roman"/>
          <w:sz w:val="24"/>
          <w:szCs w:val="24"/>
        </w:rPr>
      </w:pPr>
    </w:p>
    <w:p w14:paraId="1B48969B" w14:textId="51634462" w:rsidR="00556A56" w:rsidRDefault="00556A56" w:rsidP="00556A56">
      <w:pPr>
        <w:spacing w:after="0" w:line="240" w:lineRule="auto"/>
        <w:rPr>
          <w:rFonts w:ascii="Arial" w:eastAsia="Times New Roman" w:hAnsi="Arial" w:cs="Arial"/>
          <w:color w:val="000000"/>
        </w:rPr>
      </w:pPr>
      <w:r w:rsidRPr="00556A56">
        <w:rPr>
          <w:rFonts w:ascii="Arial" w:eastAsia="Times New Roman" w:hAnsi="Arial" w:cs="Arial"/>
          <w:color w:val="000000"/>
        </w:rPr>
        <w:t>5.) </w:t>
      </w:r>
      <w:r w:rsidRPr="00556A56">
        <w:rPr>
          <w:rFonts w:ascii="Arial" w:eastAsia="Times New Roman" w:hAnsi="Arial" w:cs="Arial"/>
          <w:b/>
          <w:bCs/>
          <w:color w:val="000000"/>
        </w:rPr>
        <w:t>Communication – letters, e-mails, or reports related to the Plan Commission</w:t>
      </w:r>
      <w:r w:rsidRPr="00556A56">
        <w:rPr>
          <w:rFonts w:ascii="Arial" w:eastAsia="Times New Roman" w:hAnsi="Arial" w:cs="Arial"/>
          <w:color w:val="000000"/>
        </w:rPr>
        <w:t xml:space="preserve">: City Administrator Brian Yerges distributed copies of the Town of Plymouth’s 10 Year Comprehensive Plan Update for informational purposes. </w:t>
      </w:r>
    </w:p>
    <w:p w14:paraId="684339C4" w14:textId="77777777" w:rsidR="009333D4" w:rsidRPr="00556A56" w:rsidRDefault="009333D4" w:rsidP="00556A56">
      <w:pPr>
        <w:spacing w:after="0" w:line="240" w:lineRule="auto"/>
        <w:rPr>
          <w:rFonts w:ascii="Times New Roman" w:eastAsia="Times New Roman" w:hAnsi="Times New Roman" w:cs="Times New Roman"/>
          <w:sz w:val="24"/>
          <w:szCs w:val="24"/>
        </w:rPr>
      </w:pPr>
    </w:p>
    <w:p w14:paraId="4AC6724E" w14:textId="77777777"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Meeting adjourned at 6:65 PM. Motion made by Wilson, seconded by Schellin.</w:t>
      </w:r>
    </w:p>
    <w:p w14:paraId="3A1BE471" w14:textId="77777777" w:rsidR="00556A56" w:rsidRPr="00556A56" w:rsidRDefault="00556A56" w:rsidP="00556A56">
      <w:pPr>
        <w:spacing w:after="0" w:line="240" w:lineRule="auto"/>
        <w:rPr>
          <w:rFonts w:ascii="Times New Roman" w:eastAsia="Times New Roman" w:hAnsi="Times New Roman" w:cs="Times New Roman"/>
          <w:sz w:val="24"/>
          <w:szCs w:val="24"/>
        </w:rPr>
      </w:pPr>
    </w:p>
    <w:p w14:paraId="5B178F2D" w14:textId="77777777"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Respectfully submitted,</w:t>
      </w:r>
    </w:p>
    <w:p w14:paraId="31DCA02B" w14:textId="77777777" w:rsidR="00556A56" w:rsidRPr="00556A56" w:rsidRDefault="00556A56" w:rsidP="00556A56">
      <w:pPr>
        <w:spacing w:after="0" w:line="240" w:lineRule="auto"/>
        <w:rPr>
          <w:rFonts w:ascii="Times New Roman" w:eastAsia="Times New Roman" w:hAnsi="Times New Roman" w:cs="Times New Roman"/>
          <w:sz w:val="24"/>
          <w:szCs w:val="24"/>
        </w:rPr>
      </w:pPr>
      <w:r w:rsidRPr="00556A56">
        <w:rPr>
          <w:rFonts w:ascii="Arial" w:eastAsia="Times New Roman" w:hAnsi="Arial" w:cs="Arial"/>
          <w:color w:val="000000"/>
        </w:rPr>
        <w:t>Karsen Gosh</w:t>
      </w:r>
    </w:p>
    <w:p w14:paraId="0A1B5EBB" w14:textId="42DC19C4" w:rsidR="000334D1" w:rsidRPr="00556A56" w:rsidRDefault="00556A56" w:rsidP="009333D4">
      <w:pPr>
        <w:spacing w:after="0" w:line="240" w:lineRule="auto"/>
      </w:pPr>
      <w:r w:rsidRPr="00556A56">
        <w:rPr>
          <w:rFonts w:ascii="Arial" w:eastAsia="Times New Roman" w:hAnsi="Arial" w:cs="Arial"/>
          <w:color w:val="000000"/>
        </w:rPr>
        <w:t>Plan Commission Secretary</w:t>
      </w:r>
      <w:bookmarkStart w:id="0" w:name="_GoBack"/>
      <w:bookmarkEnd w:id="0"/>
    </w:p>
    <w:sectPr w:rsidR="000334D1" w:rsidRPr="00556A56" w:rsidSect="009333D4">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8A"/>
    <w:rsid w:val="00013635"/>
    <w:rsid w:val="0005238C"/>
    <w:rsid w:val="000E6FC3"/>
    <w:rsid w:val="000F08B6"/>
    <w:rsid w:val="00190DF4"/>
    <w:rsid w:val="001D0A88"/>
    <w:rsid w:val="003225EE"/>
    <w:rsid w:val="00325C1A"/>
    <w:rsid w:val="003873F6"/>
    <w:rsid w:val="004B3304"/>
    <w:rsid w:val="004B3A74"/>
    <w:rsid w:val="004E2869"/>
    <w:rsid w:val="004F1709"/>
    <w:rsid w:val="0050657E"/>
    <w:rsid w:val="00546CE7"/>
    <w:rsid w:val="00553D49"/>
    <w:rsid w:val="00556A56"/>
    <w:rsid w:val="006D42F7"/>
    <w:rsid w:val="007A33F2"/>
    <w:rsid w:val="0085697A"/>
    <w:rsid w:val="008829D2"/>
    <w:rsid w:val="008B20F1"/>
    <w:rsid w:val="008F62F3"/>
    <w:rsid w:val="009333D4"/>
    <w:rsid w:val="009968D5"/>
    <w:rsid w:val="009E0995"/>
    <w:rsid w:val="00A7227E"/>
    <w:rsid w:val="00AE3F9F"/>
    <w:rsid w:val="00AE744E"/>
    <w:rsid w:val="00B03844"/>
    <w:rsid w:val="00B81023"/>
    <w:rsid w:val="00C71B56"/>
    <w:rsid w:val="00CA1B03"/>
    <w:rsid w:val="00D00521"/>
    <w:rsid w:val="00DA4A95"/>
    <w:rsid w:val="00E8466C"/>
    <w:rsid w:val="00F641E4"/>
    <w:rsid w:val="00FA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95FD"/>
  <w15:chartTrackingRefBased/>
  <w15:docId w15:val="{32C57284-5037-4EBD-92A6-7E786F69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4B3A74"/>
    <w:pPr>
      <w:spacing w:before="100" w:beforeAutospacing="1" w:after="100" w:afterAutospacing="1" w:line="240" w:lineRule="auto"/>
    </w:pPr>
    <w:rPr>
      <w:rFonts w:ascii="Calibri" w:hAnsi="Calibri" w:cs="Calibri"/>
    </w:rPr>
  </w:style>
  <w:style w:type="paragraph" w:customStyle="1" w:styleId="p3">
    <w:name w:val="p3"/>
    <w:basedOn w:val="Normal"/>
    <w:rsid w:val="004B3A74"/>
    <w:pPr>
      <w:spacing w:before="100" w:beforeAutospacing="1" w:after="100" w:afterAutospacing="1" w:line="240" w:lineRule="auto"/>
    </w:pPr>
    <w:rPr>
      <w:rFonts w:ascii="Calibri" w:hAnsi="Calibri" w:cs="Calibri"/>
    </w:rPr>
  </w:style>
  <w:style w:type="character" w:customStyle="1" w:styleId="s2">
    <w:name w:val="s2"/>
    <w:basedOn w:val="DefaultParagraphFont"/>
    <w:rsid w:val="004B3A74"/>
  </w:style>
  <w:style w:type="character" w:customStyle="1" w:styleId="s3">
    <w:name w:val="s3"/>
    <w:basedOn w:val="DefaultParagraphFont"/>
    <w:rsid w:val="004B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58240">
      <w:bodyDiv w:val="1"/>
      <w:marLeft w:val="0"/>
      <w:marRight w:val="0"/>
      <w:marTop w:val="0"/>
      <w:marBottom w:val="0"/>
      <w:divBdr>
        <w:top w:val="none" w:sz="0" w:space="0" w:color="auto"/>
        <w:left w:val="none" w:sz="0" w:space="0" w:color="auto"/>
        <w:bottom w:val="none" w:sz="0" w:space="0" w:color="auto"/>
        <w:right w:val="none" w:sz="0" w:space="0" w:color="auto"/>
      </w:divBdr>
    </w:div>
    <w:div w:id="328869203">
      <w:bodyDiv w:val="1"/>
      <w:marLeft w:val="0"/>
      <w:marRight w:val="0"/>
      <w:marTop w:val="0"/>
      <w:marBottom w:val="0"/>
      <w:divBdr>
        <w:top w:val="none" w:sz="0" w:space="0" w:color="auto"/>
        <w:left w:val="none" w:sz="0" w:space="0" w:color="auto"/>
        <w:bottom w:val="none" w:sz="0" w:space="0" w:color="auto"/>
        <w:right w:val="none" w:sz="0" w:space="0" w:color="auto"/>
      </w:divBdr>
    </w:div>
    <w:div w:id="1280648377">
      <w:bodyDiv w:val="1"/>
      <w:marLeft w:val="0"/>
      <w:marRight w:val="0"/>
      <w:marTop w:val="0"/>
      <w:marBottom w:val="0"/>
      <w:divBdr>
        <w:top w:val="none" w:sz="0" w:space="0" w:color="auto"/>
        <w:left w:val="none" w:sz="0" w:space="0" w:color="auto"/>
        <w:bottom w:val="none" w:sz="0" w:space="0" w:color="auto"/>
        <w:right w:val="none" w:sz="0" w:space="0" w:color="auto"/>
      </w:divBdr>
    </w:div>
    <w:div w:id="14056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Karsen Gosh</dc:creator>
  <cp:keywords/>
  <dc:description/>
  <cp:lastModifiedBy>Karsen Gosh</cp:lastModifiedBy>
  <cp:revision>6</cp:revision>
  <cp:lastPrinted>2020-01-02T13:29:00Z</cp:lastPrinted>
  <dcterms:created xsi:type="dcterms:W3CDTF">2020-01-09T22:13:00Z</dcterms:created>
  <dcterms:modified xsi:type="dcterms:W3CDTF">2020-01-23T15:46:00Z</dcterms:modified>
</cp:coreProperties>
</file>